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3A67B" w14:textId="77777777" w:rsidR="00365826" w:rsidRPr="00365826" w:rsidRDefault="00365826" w:rsidP="00365826">
      <w:pPr>
        <w:spacing w:before="120" w:after="200" w:line="276" w:lineRule="auto"/>
        <w:jc w:val="right"/>
        <w:rPr>
          <w:rFonts w:ascii="Calibri" w:hAnsi="Calibri"/>
          <w:sz w:val="20"/>
          <w:szCs w:val="20"/>
        </w:rPr>
      </w:pPr>
      <w:r w:rsidRPr="00365826">
        <w:rPr>
          <w:rFonts w:ascii="Calibri" w:hAnsi="Calibri"/>
          <w:sz w:val="20"/>
          <w:szCs w:val="20"/>
        </w:rPr>
        <w:t>Załącznik nr 3 do SWZ</w:t>
      </w:r>
    </w:p>
    <w:p w14:paraId="2286A5CF" w14:textId="77777777" w:rsidR="00365826" w:rsidRPr="00365826" w:rsidRDefault="00365826" w:rsidP="00365826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color w:val="000000"/>
          <w:sz w:val="22"/>
          <w:szCs w:val="22"/>
          <w:u w:val="single"/>
        </w:rPr>
      </w:pPr>
    </w:p>
    <w:p w14:paraId="2293C9F9" w14:textId="77777777" w:rsidR="00365826" w:rsidRPr="00365826" w:rsidRDefault="00365826" w:rsidP="00365826">
      <w:pPr>
        <w:spacing w:after="200" w:line="480" w:lineRule="auto"/>
        <w:rPr>
          <w:rFonts w:ascii="Calibri" w:hAnsi="Calibri" w:cs="Arial"/>
          <w:b/>
          <w:sz w:val="21"/>
          <w:szCs w:val="21"/>
        </w:rPr>
      </w:pPr>
      <w:r w:rsidRPr="00365826">
        <w:rPr>
          <w:rFonts w:ascii="Calibri" w:hAnsi="Calibri" w:cs="Arial"/>
          <w:b/>
          <w:sz w:val="21"/>
          <w:szCs w:val="21"/>
        </w:rPr>
        <w:t>Nazwa i adres Wykonawcy/Podmiotu udostępniającego zasoby:</w:t>
      </w:r>
    </w:p>
    <w:p w14:paraId="1AB80BC8" w14:textId="77777777" w:rsidR="00365826" w:rsidRPr="00365826" w:rsidRDefault="00365826" w:rsidP="00365826">
      <w:pPr>
        <w:spacing w:after="200" w:line="480" w:lineRule="auto"/>
        <w:ind w:right="5954"/>
        <w:rPr>
          <w:rFonts w:ascii="Calibri" w:hAnsi="Calibri" w:cs="Arial"/>
          <w:sz w:val="21"/>
          <w:szCs w:val="21"/>
        </w:rPr>
      </w:pPr>
      <w:r w:rsidRPr="00365826">
        <w:rPr>
          <w:rFonts w:ascii="Calibri" w:hAnsi="Calibri" w:cs="Arial"/>
          <w:sz w:val="21"/>
          <w:szCs w:val="21"/>
        </w:rPr>
        <w:t>…………………………………………………………………………………………………………………………………..</w:t>
      </w:r>
    </w:p>
    <w:p w14:paraId="21A8C595" w14:textId="77777777" w:rsidR="00365826" w:rsidRPr="00365826" w:rsidRDefault="00365826" w:rsidP="00365826">
      <w:pPr>
        <w:spacing w:after="120" w:line="360" w:lineRule="auto"/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365826">
        <w:rPr>
          <w:rFonts w:ascii="Calibri" w:hAnsi="Calibri" w:cs="Arial"/>
          <w:b/>
          <w:sz w:val="28"/>
          <w:szCs w:val="28"/>
          <w:u w:val="single"/>
        </w:rPr>
        <w:t>Oświadczenie wykonawcy/</w:t>
      </w:r>
      <w:r w:rsidRPr="00365826">
        <w:rPr>
          <w:rFonts w:ascii="Calibri" w:hAnsi="Calibri" w:cs="Arial"/>
          <w:b/>
          <w:sz w:val="21"/>
          <w:szCs w:val="21"/>
        </w:rPr>
        <w:t xml:space="preserve"> </w:t>
      </w:r>
      <w:r w:rsidRPr="00365826">
        <w:rPr>
          <w:rFonts w:ascii="Calibri" w:hAnsi="Calibri" w:cs="Arial"/>
          <w:b/>
          <w:sz w:val="28"/>
          <w:szCs w:val="28"/>
          <w:u w:val="single"/>
        </w:rPr>
        <w:t>Podmiotu udostępniającego zasoby*</w:t>
      </w:r>
    </w:p>
    <w:p w14:paraId="62B0BB5F" w14:textId="77777777" w:rsidR="00365826" w:rsidRPr="00365826" w:rsidRDefault="00365826" w:rsidP="00365826">
      <w:pPr>
        <w:spacing w:after="200"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365826">
        <w:rPr>
          <w:rFonts w:ascii="Calibri" w:hAnsi="Calibri" w:cs="Arial"/>
          <w:b/>
          <w:sz w:val="22"/>
          <w:szCs w:val="22"/>
        </w:rPr>
        <w:t xml:space="preserve">składane na podstawie art. 125 ustawy z dnia 11 września 2019 r. Prawo zamówień publicznych </w:t>
      </w:r>
      <w:r w:rsidRPr="00365826">
        <w:rPr>
          <w:rFonts w:ascii="Calibri" w:hAnsi="Calibri" w:cs="Arial"/>
          <w:b/>
          <w:sz w:val="22"/>
          <w:szCs w:val="22"/>
        </w:rPr>
        <w:br/>
        <w:t xml:space="preserve">(dalej jako: </w:t>
      </w:r>
      <w:proofErr w:type="spellStart"/>
      <w:r w:rsidRPr="00365826">
        <w:rPr>
          <w:rFonts w:ascii="Calibri" w:hAnsi="Calibri" w:cs="Arial"/>
          <w:b/>
          <w:sz w:val="22"/>
          <w:szCs w:val="22"/>
        </w:rPr>
        <w:t>Pzp</w:t>
      </w:r>
      <w:proofErr w:type="spellEnd"/>
      <w:r w:rsidRPr="00365826">
        <w:rPr>
          <w:rFonts w:ascii="Calibri" w:hAnsi="Calibri" w:cs="Arial"/>
          <w:b/>
          <w:sz w:val="22"/>
          <w:szCs w:val="22"/>
        </w:rPr>
        <w:t xml:space="preserve">.), </w:t>
      </w:r>
    </w:p>
    <w:p w14:paraId="311107F9" w14:textId="77777777" w:rsidR="00365826" w:rsidRPr="00365826" w:rsidRDefault="00365826" w:rsidP="00365826">
      <w:pPr>
        <w:spacing w:after="200" w:line="360" w:lineRule="auto"/>
        <w:rPr>
          <w:rFonts w:ascii="Calibri" w:hAnsi="Calibri" w:cs="Arial"/>
          <w:b/>
          <w:sz w:val="22"/>
          <w:szCs w:val="22"/>
        </w:rPr>
      </w:pPr>
      <w:r w:rsidRPr="00365826">
        <w:rPr>
          <w:rFonts w:ascii="Calibri" w:hAnsi="Calibri" w:cs="Arial"/>
          <w:b/>
          <w:sz w:val="22"/>
          <w:szCs w:val="22"/>
        </w:rPr>
        <w:t xml:space="preserve">Przystępując do udziału w postępowaniu </w:t>
      </w:r>
      <w:bookmarkStart w:id="0" w:name="_Hlk516157636"/>
      <w:r w:rsidRPr="00365826">
        <w:rPr>
          <w:rFonts w:ascii="Calibri" w:hAnsi="Calibri" w:cs="Arial"/>
          <w:b/>
          <w:sz w:val="22"/>
          <w:szCs w:val="22"/>
        </w:rPr>
        <w:t>na:</w:t>
      </w:r>
    </w:p>
    <w:p w14:paraId="5184EEB7" w14:textId="77777777" w:rsidR="00365826" w:rsidRPr="00365826" w:rsidRDefault="00365826" w:rsidP="00365826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b/>
          <w:color w:val="000000"/>
        </w:rPr>
      </w:pPr>
      <w:bookmarkStart w:id="1" w:name="_Hlk41898323"/>
      <w:bookmarkStart w:id="2" w:name="_Hlk41898877"/>
      <w:bookmarkEnd w:id="0"/>
      <w:r w:rsidRPr="00365826">
        <w:rPr>
          <w:rFonts w:ascii="Calibri" w:hAnsi="Calibri" w:cs="Calibri"/>
          <w:sz w:val="21"/>
          <w:szCs w:val="21"/>
        </w:rPr>
        <w:t xml:space="preserve"> </w:t>
      </w:r>
      <w:bookmarkStart w:id="3" w:name="_Hlk68694423"/>
      <w:bookmarkStart w:id="4" w:name="_Hlk65668206"/>
      <w:bookmarkStart w:id="5" w:name="_Hlk44675969"/>
      <w:bookmarkEnd w:id="1"/>
      <w:r w:rsidRPr="00365826">
        <w:rPr>
          <w:rFonts w:ascii="Calibri" w:hAnsi="Calibri" w:cs="Calibri"/>
          <w:b/>
          <w:color w:val="000000"/>
        </w:rPr>
        <w:t>Pełnienie funkcji Inspektora nadzoru budowlanego przy realizacji inwestycji pn. „</w:t>
      </w:r>
      <w:r w:rsidRPr="00365826">
        <w:rPr>
          <w:rFonts w:ascii="Calibri" w:hAnsi="Calibri" w:cs="Calibri"/>
          <w:b/>
          <w:bCs/>
          <w:color w:val="000000"/>
        </w:rPr>
        <w:t xml:space="preserve">Rozbudowa i przebudowa istniejącego budynku biurowego o budynek laboratoryjno-biurowy (nowe skrzydło) z garażem podziemnym, naziemnymi miejscami postojowymi, wewnętrznym układem komunikacyjnym i infrastrukturą techniczną oraz przebudową wjazdu, na działkach nr 359/5 i 359/4 (część) </w:t>
      </w:r>
      <w:proofErr w:type="spellStart"/>
      <w:r w:rsidRPr="00365826">
        <w:rPr>
          <w:rFonts w:ascii="Calibri" w:hAnsi="Calibri" w:cs="Calibri"/>
          <w:b/>
          <w:bCs/>
          <w:color w:val="000000"/>
        </w:rPr>
        <w:t>obr</w:t>
      </w:r>
      <w:proofErr w:type="spellEnd"/>
      <w:r w:rsidRPr="00365826">
        <w:rPr>
          <w:rFonts w:ascii="Calibri" w:hAnsi="Calibri" w:cs="Calibri"/>
          <w:b/>
          <w:bCs/>
          <w:color w:val="000000"/>
        </w:rPr>
        <w:t>. 44 Krowodrza, ul. Wybickiego 7A, Kraków</w:t>
      </w:r>
      <w:bookmarkEnd w:id="3"/>
    </w:p>
    <w:p w14:paraId="756BBAD6" w14:textId="34BFFC26" w:rsidR="00365826" w:rsidRPr="00365826" w:rsidRDefault="00365826" w:rsidP="00365826">
      <w:pPr>
        <w:shd w:val="clear" w:color="auto" w:fill="D9D9D9"/>
        <w:tabs>
          <w:tab w:val="left" w:pos="0"/>
          <w:tab w:val="center" w:pos="4536"/>
          <w:tab w:val="right" w:pos="9072"/>
          <w:tab w:val="right" w:pos="9923"/>
        </w:tabs>
        <w:spacing w:before="120" w:after="120" w:line="276" w:lineRule="auto"/>
        <w:jc w:val="center"/>
        <w:rPr>
          <w:rFonts w:ascii="Calibri" w:hAnsi="Calibri" w:cs="Calibri"/>
          <w:color w:val="000000"/>
        </w:rPr>
      </w:pPr>
      <w:r w:rsidRPr="00365826">
        <w:rPr>
          <w:rFonts w:ascii="Calibri" w:hAnsi="Calibri" w:cs="Calibri"/>
          <w:b/>
          <w:color w:val="000000"/>
        </w:rPr>
        <w:t xml:space="preserve">Znak postępowania: </w:t>
      </w:r>
      <w:r w:rsidR="00F87C9F" w:rsidRPr="00F87C9F">
        <w:rPr>
          <w:rFonts w:ascii="Calibri" w:hAnsi="Calibri" w:cs="Calibri"/>
          <w:b/>
          <w:color w:val="000000"/>
        </w:rPr>
        <w:t>AF-272-1/2021</w:t>
      </w:r>
    </w:p>
    <w:bookmarkEnd w:id="2"/>
    <w:bookmarkEnd w:id="4"/>
    <w:bookmarkEnd w:id="5"/>
    <w:p w14:paraId="40EBACB6" w14:textId="77777777" w:rsidR="00365826" w:rsidRPr="00365826" w:rsidRDefault="00365826" w:rsidP="00365826">
      <w:pPr>
        <w:tabs>
          <w:tab w:val="left" w:pos="0"/>
          <w:tab w:val="center" w:pos="4536"/>
          <w:tab w:val="right" w:pos="9072"/>
          <w:tab w:val="right" w:pos="9923"/>
        </w:tabs>
        <w:spacing w:after="120"/>
        <w:rPr>
          <w:rFonts w:ascii="Calibri" w:hAnsi="Calibri"/>
          <w:sz w:val="20"/>
          <w:szCs w:val="20"/>
        </w:rPr>
      </w:pPr>
      <w:r w:rsidRPr="00365826">
        <w:rPr>
          <w:rFonts w:ascii="Calibri" w:hAnsi="Calibri" w:cs="Calibri"/>
          <w:sz w:val="20"/>
          <w:szCs w:val="20"/>
        </w:rPr>
        <w:t xml:space="preserve">pod rygorem odpowiedzialności karnej, </w:t>
      </w:r>
      <w:r w:rsidRPr="00365826">
        <w:rPr>
          <w:rFonts w:ascii="Calibri" w:hAnsi="Calibri"/>
          <w:sz w:val="20"/>
          <w:szCs w:val="20"/>
        </w:rPr>
        <w:t>działając w imieniu Wykonawcy oświadczam, że:</w:t>
      </w:r>
    </w:p>
    <w:p w14:paraId="2C4D9D75" w14:textId="77777777" w:rsidR="00365826" w:rsidRPr="00365826" w:rsidRDefault="00365826" w:rsidP="00365826">
      <w:pPr>
        <w:numPr>
          <w:ilvl w:val="0"/>
          <w:numId w:val="6"/>
        </w:numPr>
        <w:spacing w:before="120" w:after="200" w:line="312" w:lineRule="auto"/>
        <w:jc w:val="both"/>
        <w:rPr>
          <w:rFonts w:ascii="Calibri" w:hAnsi="Calibri"/>
          <w:sz w:val="20"/>
          <w:szCs w:val="20"/>
        </w:rPr>
      </w:pPr>
      <w:r w:rsidRPr="00365826">
        <w:rPr>
          <w:rFonts w:ascii="Calibri" w:hAnsi="Calibri"/>
          <w:sz w:val="20"/>
          <w:szCs w:val="20"/>
        </w:rPr>
        <w:t>spełniam warunki udziału w postępowaniu określone w SWZ,</w:t>
      </w:r>
    </w:p>
    <w:p w14:paraId="389E5517" w14:textId="77777777" w:rsidR="00365826" w:rsidRPr="00365826" w:rsidRDefault="00365826" w:rsidP="00365826">
      <w:pPr>
        <w:numPr>
          <w:ilvl w:val="0"/>
          <w:numId w:val="6"/>
        </w:numPr>
        <w:spacing w:before="120" w:after="200" w:line="312" w:lineRule="auto"/>
        <w:jc w:val="both"/>
        <w:rPr>
          <w:rFonts w:ascii="Calibri" w:hAnsi="Calibri"/>
          <w:sz w:val="20"/>
          <w:szCs w:val="20"/>
        </w:rPr>
      </w:pPr>
      <w:r w:rsidRPr="00365826">
        <w:rPr>
          <w:rFonts w:ascii="Calibri" w:hAnsi="Calibri"/>
          <w:sz w:val="20"/>
          <w:szCs w:val="20"/>
        </w:rPr>
        <w:t xml:space="preserve">nie zachodzą / zachodzą* względem Wykonawcy podstawy do wykluczenia z postępowania określone w art. </w:t>
      </w:r>
      <w:bookmarkStart w:id="6" w:name="_Hlk65665699"/>
      <w:r w:rsidRPr="00365826">
        <w:rPr>
          <w:rFonts w:ascii="Calibri" w:hAnsi="Calibri"/>
          <w:sz w:val="20"/>
          <w:szCs w:val="20"/>
        </w:rPr>
        <w:t xml:space="preserve">art. 108 ust. 1 </w:t>
      </w:r>
      <w:proofErr w:type="spellStart"/>
      <w:r w:rsidRPr="00365826">
        <w:rPr>
          <w:rFonts w:ascii="Calibri" w:hAnsi="Calibri"/>
          <w:sz w:val="20"/>
          <w:szCs w:val="20"/>
        </w:rPr>
        <w:t>Pzp</w:t>
      </w:r>
      <w:proofErr w:type="spellEnd"/>
      <w:r w:rsidRPr="00365826">
        <w:rPr>
          <w:rFonts w:ascii="Calibri" w:hAnsi="Calibri"/>
          <w:sz w:val="20"/>
          <w:szCs w:val="20"/>
        </w:rPr>
        <w:t xml:space="preserve"> oraz art. 109 ust.1 pkt 4, 8  </w:t>
      </w:r>
      <w:proofErr w:type="spellStart"/>
      <w:r w:rsidRPr="00365826">
        <w:rPr>
          <w:rFonts w:ascii="Calibri" w:hAnsi="Calibri"/>
          <w:sz w:val="20"/>
          <w:szCs w:val="20"/>
        </w:rPr>
        <w:t>Pzp</w:t>
      </w:r>
      <w:proofErr w:type="spellEnd"/>
      <w:r w:rsidRPr="00365826">
        <w:rPr>
          <w:rFonts w:ascii="Calibri" w:hAnsi="Calibri"/>
          <w:sz w:val="20"/>
          <w:szCs w:val="20"/>
        </w:rPr>
        <w:t>.</w:t>
      </w:r>
    </w:p>
    <w:p w14:paraId="2D33270D" w14:textId="77777777" w:rsidR="00365826" w:rsidRPr="00365826" w:rsidRDefault="00365826" w:rsidP="00365826">
      <w:pPr>
        <w:numPr>
          <w:ilvl w:val="0"/>
          <w:numId w:val="6"/>
        </w:numPr>
        <w:spacing w:before="120" w:after="200" w:line="312" w:lineRule="auto"/>
        <w:jc w:val="both"/>
        <w:rPr>
          <w:rFonts w:ascii="Calibri" w:hAnsi="Calibri"/>
          <w:sz w:val="20"/>
          <w:szCs w:val="20"/>
        </w:rPr>
      </w:pPr>
      <w:r w:rsidRPr="00365826">
        <w:rPr>
          <w:rFonts w:ascii="Calibri" w:hAnsi="Calibri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65826">
        <w:rPr>
          <w:rFonts w:ascii="Calibri" w:hAnsi="Calibri"/>
          <w:sz w:val="20"/>
          <w:szCs w:val="20"/>
        </w:rPr>
        <w:t>Pzp</w:t>
      </w:r>
      <w:proofErr w:type="spellEnd"/>
      <w:r w:rsidRPr="00365826">
        <w:rPr>
          <w:rFonts w:ascii="Calibri" w:hAnsi="Calibri"/>
          <w:sz w:val="20"/>
          <w:szCs w:val="20"/>
        </w:rPr>
        <w:t xml:space="preserve">. Jednocześnie oświadczam, że w związku z ww. okolicznością, na podstawie art. 110 ust. 2 ustawy </w:t>
      </w:r>
      <w:proofErr w:type="spellStart"/>
      <w:r w:rsidRPr="00365826">
        <w:rPr>
          <w:rFonts w:ascii="Calibri" w:hAnsi="Calibri"/>
          <w:sz w:val="20"/>
          <w:szCs w:val="20"/>
        </w:rPr>
        <w:t>Pzp</w:t>
      </w:r>
      <w:proofErr w:type="spellEnd"/>
      <w:r w:rsidRPr="00365826">
        <w:rPr>
          <w:rFonts w:ascii="Calibri" w:hAnsi="Calibri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</w:t>
      </w:r>
    </w:p>
    <w:p w14:paraId="7B210818" w14:textId="2AA91081" w:rsidR="00365826" w:rsidRPr="00365826" w:rsidRDefault="00D21AF2" w:rsidP="00365826">
      <w:pPr>
        <w:spacing w:before="120" w:line="312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4</w:t>
      </w:r>
      <w:bookmarkStart w:id="7" w:name="_GoBack"/>
      <w:bookmarkEnd w:id="7"/>
      <w:r w:rsidRPr="00D21AF2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="00365826" w:rsidRPr="00365826">
        <w:rPr>
          <w:rFonts w:ascii="Calibri" w:hAnsi="Calibri"/>
          <w:sz w:val="20"/>
          <w:szCs w:val="20"/>
        </w:rPr>
        <w:t xml:space="preserve">(dotyczy wykonawcy wspólnie ubiegający się o udzielenie zamówienia) oświadczam, że wykonam następujące roboty budowlane, dostawy lub usługi: </w:t>
      </w:r>
    </w:p>
    <w:p w14:paraId="3D407CF3" w14:textId="77777777" w:rsidR="00365826" w:rsidRPr="00365826" w:rsidRDefault="00365826" w:rsidP="00365826">
      <w:pPr>
        <w:spacing w:before="120" w:line="312" w:lineRule="auto"/>
        <w:ind w:left="360"/>
        <w:jc w:val="both"/>
        <w:rPr>
          <w:rFonts w:ascii="Calibri" w:hAnsi="Calibri"/>
          <w:sz w:val="20"/>
          <w:szCs w:val="20"/>
        </w:rPr>
      </w:pPr>
      <w:r w:rsidRPr="00365826">
        <w:rPr>
          <w:rFonts w:ascii="Calibri" w:hAnsi="Calibri"/>
          <w:sz w:val="20"/>
          <w:szCs w:val="20"/>
        </w:rPr>
        <w:t>………………………………………………………………………………………….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6"/>
    <w:p w14:paraId="6E065668" w14:textId="77777777" w:rsidR="00365826" w:rsidRPr="00365826" w:rsidRDefault="00365826" w:rsidP="00365826">
      <w:pPr>
        <w:spacing w:before="120" w:line="312" w:lineRule="auto"/>
        <w:ind w:left="792"/>
        <w:jc w:val="both"/>
        <w:rPr>
          <w:rFonts w:ascii="Calibri" w:hAnsi="Calibri"/>
          <w:sz w:val="20"/>
          <w:szCs w:val="20"/>
        </w:rPr>
      </w:pPr>
    </w:p>
    <w:p w14:paraId="042DD5B6" w14:textId="77777777" w:rsidR="00365826" w:rsidRPr="00365826" w:rsidRDefault="00365826" w:rsidP="00365826">
      <w:pPr>
        <w:autoSpaceDN w:val="0"/>
        <w:ind w:left="927" w:hanging="927"/>
        <w:jc w:val="both"/>
        <w:rPr>
          <w:rFonts w:ascii="Calibri" w:hAnsi="Calibri"/>
          <w:i/>
          <w:sz w:val="16"/>
          <w:szCs w:val="16"/>
        </w:rPr>
      </w:pPr>
    </w:p>
    <w:p w14:paraId="6D6C5964" w14:textId="77777777" w:rsidR="00365826" w:rsidRPr="00365826" w:rsidRDefault="00365826" w:rsidP="00365826">
      <w:pPr>
        <w:autoSpaceDN w:val="0"/>
        <w:ind w:left="927" w:hanging="927"/>
        <w:jc w:val="both"/>
        <w:rPr>
          <w:rFonts w:ascii="Calibri" w:hAnsi="Calibri"/>
          <w:i/>
          <w:sz w:val="16"/>
          <w:szCs w:val="16"/>
        </w:rPr>
      </w:pPr>
      <w:r w:rsidRPr="00365826">
        <w:rPr>
          <w:rFonts w:ascii="Calibri" w:hAnsi="Calibri"/>
          <w:i/>
          <w:sz w:val="16"/>
          <w:szCs w:val="16"/>
        </w:rPr>
        <w:t>* niepotrzebne skreślić</w:t>
      </w:r>
    </w:p>
    <w:p w14:paraId="70AE4CF5" w14:textId="77777777" w:rsidR="00365826" w:rsidRPr="00365826" w:rsidRDefault="00365826" w:rsidP="00365826">
      <w:pPr>
        <w:spacing w:before="120" w:line="312" w:lineRule="auto"/>
        <w:ind w:left="360"/>
        <w:jc w:val="both"/>
        <w:rPr>
          <w:rFonts w:ascii="Calibri" w:hAnsi="Calibri"/>
          <w:sz w:val="20"/>
          <w:szCs w:val="20"/>
        </w:rPr>
      </w:pPr>
    </w:p>
    <w:p w14:paraId="69CB481D" w14:textId="77777777" w:rsidR="00365826" w:rsidRPr="00365826" w:rsidRDefault="00365826" w:rsidP="00365826">
      <w:pPr>
        <w:spacing w:after="200" w:line="360" w:lineRule="auto"/>
        <w:jc w:val="both"/>
        <w:rPr>
          <w:rFonts w:ascii="Calibri" w:hAnsi="Calibri" w:cs="Arial"/>
          <w:sz w:val="20"/>
          <w:szCs w:val="20"/>
        </w:rPr>
      </w:pPr>
      <w:r w:rsidRPr="00365826">
        <w:rPr>
          <w:rFonts w:ascii="Calibri" w:hAnsi="Calibri" w:cs="Arial"/>
          <w:sz w:val="20"/>
          <w:szCs w:val="20"/>
        </w:rPr>
        <w:t xml:space="preserve">…………….……………………………. </w:t>
      </w:r>
      <w:r w:rsidRPr="00365826">
        <w:rPr>
          <w:rFonts w:ascii="Calibri" w:hAnsi="Calibri" w:cs="Arial"/>
          <w:i/>
          <w:sz w:val="16"/>
          <w:szCs w:val="16"/>
        </w:rPr>
        <w:t>(miejscowość),</w:t>
      </w:r>
      <w:r w:rsidRPr="00365826">
        <w:rPr>
          <w:rFonts w:ascii="Calibri" w:hAnsi="Calibri" w:cs="Arial"/>
          <w:i/>
          <w:sz w:val="18"/>
          <w:szCs w:val="18"/>
        </w:rPr>
        <w:t xml:space="preserve"> </w:t>
      </w:r>
      <w:r w:rsidRPr="00365826">
        <w:rPr>
          <w:rFonts w:ascii="Calibri" w:hAnsi="Calibri" w:cs="Arial"/>
          <w:sz w:val="20"/>
          <w:szCs w:val="20"/>
        </w:rPr>
        <w:t xml:space="preserve">dnia ………….……. r. </w:t>
      </w:r>
    </w:p>
    <w:p w14:paraId="369A7D24" w14:textId="77777777" w:rsidR="00365826" w:rsidRPr="00365826" w:rsidRDefault="00365826" w:rsidP="00365826">
      <w:pPr>
        <w:spacing w:after="200" w:line="360" w:lineRule="auto"/>
        <w:jc w:val="both"/>
        <w:rPr>
          <w:rFonts w:ascii="Calibri" w:hAnsi="Calibri" w:cs="Arial"/>
          <w:sz w:val="20"/>
          <w:szCs w:val="20"/>
        </w:rPr>
      </w:pP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</w:r>
      <w:r w:rsidRPr="00365826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14:paraId="5FBFAA8A" w14:textId="77777777" w:rsidR="00365826" w:rsidRPr="00365826" w:rsidRDefault="00365826" w:rsidP="00365826">
      <w:pPr>
        <w:spacing w:after="200" w:line="360" w:lineRule="auto"/>
        <w:ind w:left="4248" w:firstLine="708"/>
        <w:jc w:val="center"/>
        <w:rPr>
          <w:rFonts w:ascii="Calibri" w:hAnsi="Calibri" w:cs="Arial"/>
          <w:i/>
          <w:iCs/>
          <w:sz w:val="16"/>
          <w:szCs w:val="16"/>
        </w:rPr>
      </w:pPr>
      <w:r w:rsidRPr="00365826">
        <w:rPr>
          <w:rFonts w:ascii="Calibri" w:hAnsi="Calibri" w:cs="Arial"/>
          <w:i/>
          <w:iCs/>
          <w:sz w:val="16"/>
          <w:szCs w:val="16"/>
        </w:rPr>
        <w:t>(kwalifikowany podpis elektroniczny/podpis osobisty/ podpis zaufany)</w:t>
      </w:r>
    </w:p>
    <w:p w14:paraId="56FE4F84" w14:textId="77777777" w:rsidR="00365826" w:rsidRPr="00365826" w:rsidRDefault="00365826" w:rsidP="00365826">
      <w:pPr>
        <w:spacing w:after="200" w:line="360" w:lineRule="auto"/>
        <w:ind w:left="4248" w:firstLine="708"/>
        <w:jc w:val="center"/>
        <w:rPr>
          <w:rFonts w:ascii="Calibri" w:hAnsi="Calibri" w:cs="Arial"/>
          <w:i/>
          <w:sz w:val="16"/>
          <w:szCs w:val="16"/>
        </w:rPr>
      </w:pPr>
    </w:p>
    <w:p w14:paraId="753D5D8E" w14:textId="77777777" w:rsidR="00365826" w:rsidRPr="00365826" w:rsidRDefault="00365826" w:rsidP="00365826">
      <w:pPr>
        <w:spacing w:after="200" w:line="360" w:lineRule="auto"/>
        <w:ind w:firstLine="708"/>
        <w:jc w:val="both"/>
        <w:rPr>
          <w:rFonts w:ascii="Calibri" w:hAnsi="Calibri" w:cs="Arial"/>
          <w:i/>
          <w:iCs/>
          <w:sz w:val="16"/>
          <w:szCs w:val="16"/>
        </w:rPr>
      </w:pPr>
      <w:r w:rsidRPr="00365826">
        <w:rPr>
          <w:rFonts w:ascii="Calibri" w:hAnsi="Calibri" w:cs="Arial"/>
          <w:i/>
          <w:iCs/>
          <w:sz w:val="16"/>
          <w:szCs w:val="16"/>
        </w:rPr>
        <w:t>UWAGA:</w:t>
      </w:r>
    </w:p>
    <w:p w14:paraId="4E3B1249" w14:textId="77777777" w:rsidR="00365826" w:rsidRPr="00365826" w:rsidRDefault="00365826" w:rsidP="00365826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 w:cs="Arial"/>
          <w:i/>
          <w:iCs/>
          <w:sz w:val="16"/>
          <w:szCs w:val="16"/>
        </w:rPr>
      </w:pPr>
      <w:r w:rsidRPr="00365826">
        <w:rPr>
          <w:rFonts w:ascii="Calibri" w:hAnsi="Calibri" w:cs="Arial"/>
          <w:i/>
          <w:iCs/>
          <w:sz w:val="16"/>
          <w:szCs w:val="16"/>
        </w:rPr>
        <w:t xml:space="preserve">w przypadku gdy spełnione są przesłanki wykluczenia wykonawca wskazuje te przesłanki. Należy również dołączyć informacje dot. samooczyszczenia </w:t>
      </w:r>
      <w:proofErr w:type="spellStart"/>
      <w:r w:rsidRPr="00365826">
        <w:rPr>
          <w:rFonts w:ascii="Calibri" w:hAnsi="Calibri" w:cs="Arial"/>
          <w:i/>
          <w:iCs/>
          <w:sz w:val="16"/>
          <w:szCs w:val="16"/>
        </w:rPr>
        <w:t>tj</w:t>
      </w:r>
      <w:proofErr w:type="spellEnd"/>
      <w:r w:rsidRPr="00365826">
        <w:rPr>
          <w:rFonts w:ascii="Calibri" w:hAnsi="Calibri" w:cs="Arial"/>
          <w:i/>
          <w:iCs/>
          <w:sz w:val="16"/>
          <w:szCs w:val="16"/>
        </w:rPr>
        <w:t xml:space="preserve"> wynikające z art. 110 ustawy </w:t>
      </w:r>
      <w:proofErr w:type="spellStart"/>
      <w:r w:rsidRPr="00365826">
        <w:rPr>
          <w:rFonts w:ascii="Calibri" w:hAnsi="Calibri" w:cs="Arial"/>
          <w:i/>
          <w:iCs/>
          <w:sz w:val="16"/>
          <w:szCs w:val="16"/>
        </w:rPr>
        <w:t>Pzp</w:t>
      </w:r>
      <w:proofErr w:type="spellEnd"/>
      <w:r w:rsidRPr="00365826">
        <w:rPr>
          <w:rFonts w:ascii="Calibri" w:hAnsi="Calibri" w:cs="Arial"/>
          <w:i/>
          <w:iCs/>
          <w:sz w:val="16"/>
          <w:szCs w:val="16"/>
        </w:rPr>
        <w:t>,</w:t>
      </w:r>
    </w:p>
    <w:p w14:paraId="4B39648B" w14:textId="77777777" w:rsidR="00365826" w:rsidRPr="00365826" w:rsidRDefault="00365826" w:rsidP="00365826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 w:cs="Arial"/>
          <w:i/>
          <w:iCs/>
          <w:sz w:val="16"/>
          <w:szCs w:val="16"/>
        </w:rPr>
      </w:pPr>
      <w:r w:rsidRPr="00365826">
        <w:rPr>
          <w:rFonts w:ascii="Calibri" w:hAnsi="Calibri" w:cs="Arial"/>
          <w:i/>
          <w:iCs/>
          <w:sz w:val="16"/>
          <w:szCs w:val="16"/>
        </w:rPr>
        <w:t>w przypadku konsorcjum oświadczenie składa każdy z wykonawców występujących wspólnie lub pełnomocnik w ich imieniu, co powinno być odnotowane w oświadczeniu,</w:t>
      </w:r>
    </w:p>
    <w:p w14:paraId="73D30328" w14:textId="77777777" w:rsidR="00365826" w:rsidRPr="00365826" w:rsidRDefault="00365826" w:rsidP="00365826">
      <w:pPr>
        <w:numPr>
          <w:ilvl w:val="0"/>
          <w:numId w:val="9"/>
        </w:numPr>
        <w:spacing w:after="200" w:line="360" w:lineRule="auto"/>
        <w:jc w:val="both"/>
        <w:rPr>
          <w:rFonts w:ascii="Calibri" w:hAnsi="Calibri" w:cs="Arial"/>
          <w:i/>
          <w:iCs/>
          <w:sz w:val="16"/>
          <w:szCs w:val="16"/>
        </w:rPr>
      </w:pPr>
      <w:r w:rsidRPr="00365826">
        <w:rPr>
          <w:rFonts w:ascii="Calibri" w:hAnsi="Calibri" w:cs="Arial"/>
          <w:i/>
          <w:iCs/>
          <w:sz w:val="16"/>
          <w:szCs w:val="16"/>
        </w:rPr>
        <w:t>w przypadku korzystania z zasobów podmiotu udostępniającego – oświadczenie składa również podmiot udostępniający zasoby.</w:t>
      </w:r>
    </w:p>
    <w:p w14:paraId="225D3A7B" w14:textId="130674EA" w:rsidR="008570FE" w:rsidRDefault="008570FE" w:rsidP="0087102B">
      <w:pPr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sectPr w:rsidR="008570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8ED7C" w14:textId="77777777" w:rsidR="00CE694D" w:rsidRDefault="00CE694D" w:rsidP="00E76D7E">
      <w:r>
        <w:separator/>
      </w:r>
    </w:p>
  </w:endnote>
  <w:endnote w:type="continuationSeparator" w:id="0">
    <w:p w14:paraId="786AAD4A" w14:textId="77777777" w:rsidR="00CE694D" w:rsidRDefault="00CE694D" w:rsidP="00E7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872" w14:textId="77777777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134" w:hanging="142"/>
      <w:jc w:val="right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6"/>
      </w:rPr>
      <w:fldChar w:fldCharType="begin"/>
    </w:r>
    <w:r w:rsidRPr="005B0102">
      <w:rPr>
        <w:rFonts w:eastAsia="Calibri"/>
        <w:i/>
        <w:color w:val="000000"/>
        <w:sz w:val="16"/>
      </w:rPr>
      <w:instrText>PAGE   \* MERGEFORMAT</w:instrText>
    </w:r>
    <w:r w:rsidRPr="005B0102">
      <w:rPr>
        <w:rFonts w:eastAsia="Calibri"/>
        <w:i/>
        <w:color w:val="000000"/>
        <w:sz w:val="16"/>
      </w:rPr>
      <w:fldChar w:fldCharType="separate"/>
    </w:r>
    <w:r w:rsidRPr="005B0102">
      <w:rPr>
        <w:rFonts w:eastAsia="Calibri"/>
        <w:i/>
        <w:color w:val="000000"/>
        <w:sz w:val="16"/>
      </w:rPr>
      <w:t>2</w:t>
    </w:r>
    <w:r w:rsidRPr="005B0102">
      <w:rPr>
        <w:rFonts w:eastAsia="Calibri"/>
        <w:i/>
        <w:color w:val="000000"/>
        <w:sz w:val="16"/>
      </w:rPr>
      <w:fldChar w:fldCharType="end"/>
    </w:r>
  </w:p>
  <w:p w14:paraId="576DF489" w14:textId="7FD20D92" w:rsidR="005B0102" w:rsidRPr="005B0102" w:rsidRDefault="005B0102" w:rsidP="005B0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Calibri"/>
        <w:i/>
        <w:color w:val="000000"/>
        <w:sz w:val="16"/>
      </w:rPr>
    </w:pPr>
    <w:r w:rsidRPr="005B0102">
      <w:rPr>
        <w:rFonts w:eastAsia="Calibri"/>
        <w:i/>
        <w:color w:val="000000"/>
        <w:sz w:val="14"/>
      </w:rPr>
      <w:t>„Centrum Zrównoważonej Gospodarki Surowcami i Energią” – projekt współfinansowany ze środków Europejskiego Funduszu Rozwoju Regionalnego w ramach Regionalnego Programu Operacyjnego Województwa Małopolskiego na lata 2014 – 2020</w:t>
    </w:r>
    <w:r w:rsidRPr="005B0102">
      <w:rPr>
        <w:rFonts w:eastAsia="Calibri"/>
        <w:i/>
        <w:color w:val="000000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5EDF5" w14:textId="77777777" w:rsidR="00CE694D" w:rsidRDefault="00CE694D" w:rsidP="00E76D7E">
      <w:r>
        <w:separator/>
      </w:r>
    </w:p>
  </w:footnote>
  <w:footnote w:type="continuationSeparator" w:id="0">
    <w:p w14:paraId="1A8EA173" w14:textId="77777777" w:rsidR="00CE694D" w:rsidRDefault="00CE694D" w:rsidP="00E76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297F" w14:textId="4F13AD94" w:rsidR="00304784" w:rsidRPr="00EC6C3A" w:rsidRDefault="005B0102" w:rsidP="00304784">
    <w:pPr>
      <w:spacing w:after="200" w:line="276" w:lineRule="auto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662BFE01" wp14:editId="609BAB9E">
          <wp:extent cx="576135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A45"/>
    <w:multiLevelType w:val="hybridMultilevel"/>
    <w:tmpl w:val="483CB41A"/>
    <w:lvl w:ilvl="0" w:tplc="4E4AC1E2">
      <w:start w:val="4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C1F8F182">
      <w:start w:val="1"/>
      <w:numFmt w:val="decimal"/>
      <w:lvlText w:val="%2."/>
      <w:lvlJc w:val="left"/>
      <w:pPr>
        <w:ind w:left="1440" w:hanging="360"/>
      </w:pPr>
      <w:rPr>
        <w:b/>
        <w:color w:val="000000"/>
      </w:rPr>
    </w:lvl>
    <w:lvl w:ilvl="2" w:tplc="B82024C0">
      <w:start w:val="1"/>
      <w:numFmt w:val="decimal"/>
      <w:lvlText w:val="%3)"/>
      <w:lvlJc w:val="left"/>
      <w:pPr>
        <w:ind w:left="2160" w:hanging="180"/>
      </w:pPr>
      <w:rPr>
        <w:i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8A6264E6">
      <w:start w:val="5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714FF"/>
    <w:multiLevelType w:val="hybridMultilevel"/>
    <w:tmpl w:val="48DEC3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4D173BB2"/>
    <w:multiLevelType w:val="multilevel"/>
    <w:tmpl w:val="5394A8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71954"/>
    <w:multiLevelType w:val="hybridMultilevel"/>
    <w:tmpl w:val="DF5A1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23FB1"/>
    <w:multiLevelType w:val="multilevel"/>
    <w:tmpl w:val="87A66500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264288"/>
    <w:multiLevelType w:val="multilevel"/>
    <w:tmpl w:val="C874807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375B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442"/>
    <w:rsid w:val="00013292"/>
    <w:rsid w:val="00061571"/>
    <w:rsid w:val="000A2EA6"/>
    <w:rsid w:val="00162945"/>
    <w:rsid w:val="0016495E"/>
    <w:rsid w:val="001834DF"/>
    <w:rsid w:val="001E7791"/>
    <w:rsid w:val="00227213"/>
    <w:rsid w:val="0024615D"/>
    <w:rsid w:val="002A3896"/>
    <w:rsid w:val="002B45BF"/>
    <w:rsid w:val="002B6642"/>
    <w:rsid w:val="002B7C18"/>
    <w:rsid w:val="002F0D5D"/>
    <w:rsid w:val="002F701F"/>
    <w:rsid w:val="00303A5C"/>
    <w:rsid w:val="00304784"/>
    <w:rsid w:val="00360CFC"/>
    <w:rsid w:val="00361D5B"/>
    <w:rsid w:val="00365826"/>
    <w:rsid w:val="00367099"/>
    <w:rsid w:val="003A6D53"/>
    <w:rsid w:val="003D5419"/>
    <w:rsid w:val="003F55E8"/>
    <w:rsid w:val="00401065"/>
    <w:rsid w:val="00423F71"/>
    <w:rsid w:val="00430289"/>
    <w:rsid w:val="00436054"/>
    <w:rsid w:val="00442ABD"/>
    <w:rsid w:val="004441F1"/>
    <w:rsid w:val="00494AFE"/>
    <w:rsid w:val="004973CE"/>
    <w:rsid w:val="005261D5"/>
    <w:rsid w:val="0056039E"/>
    <w:rsid w:val="005B0102"/>
    <w:rsid w:val="00610175"/>
    <w:rsid w:val="00631541"/>
    <w:rsid w:val="0065450B"/>
    <w:rsid w:val="00670F69"/>
    <w:rsid w:val="006B73F4"/>
    <w:rsid w:val="006C34B9"/>
    <w:rsid w:val="006F3442"/>
    <w:rsid w:val="006F3A1D"/>
    <w:rsid w:val="00722C5A"/>
    <w:rsid w:val="00723573"/>
    <w:rsid w:val="007620C9"/>
    <w:rsid w:val="0078563D"/>
    <w:rsid w:val="00790D38"/>
    <w:rsid w:val="007A207C"/>
    <w:rsid w:val="007B6084"/>
    <w:rsid w:val="007E0C35"/>
    <w:rsid w:val="008570FE"/>
    <w:rsid w:val="00860265"/>
    <w:rsid w:val="0087102B"/>
    <w:rsid w:val="008E07F2"/>
    <w:rsid w:val="009051DD"/>
    <w:rsid w:val="00926C7C"/>
    <w:rsid w:val="00933BC6"/>
    <w:rsid w:val="009345C9"/>
    <w:rsid w:val="00995CF0"/>
    <w:rsid w:val="009F0D40"/>
    <w:rsid w:val="009F3DC2"/>
    <w:rsid w:val="00A3294B"/>
    <w:rsid w:val="00A329E6"/>
    <w:rsid w:val="00A37C05"/>
    <w:rsid w:val="00A51FAA"/>
    <w:rsid w:val="00A62D09"/>
    <w:rsid w:val="00A962B5"/>
    <w:rsid w:val="00AA2063"/>
    <w:rsid w:val="00AB2003"/>
    <w:rsid w:val="00AB5E4D"/>
    <w:rsid w:val="00AC4367"/>
    <w:rsid w:val="00B02F60"/>
    <w:rsid w:val="00B04809"/>
    <w:rsid w:val="00B2109D"/>
    <w:rsid w:val="00B22228"/>
    <w:rsid w:val="00B35C46"/>
    <w:rsid w:val="00B44658"/>
    <w:rsid w:val="00B7688A"/>
    <w:rsid w:val="00BE6054"/>
    <w:rsid w:val="00BF3A1A"/>
    <w:rsid w:val="00C5087C"/>
    <w:rsid w:val="00C831B4"/>
    <w:rsid w:val="00C95B1A"/>
    <w:rsid w:val="00CB2522"/>
    <w:rsid w:val="00CE455E"/>
    <w:rsid w:val="00CE694D"/>
    <w:rsid w:val="00D21AF2"/>
    <w:rsid w:val="00D21D9E"/>
    <w:rsid w:val="00D4601B"/>
    <w:rsid w:val="00D652C1"/>
    <w:rsid w:val="00D70191"/>
    <w:rsid w:val="00D7527E"/>
    <w:rsid w:val="00D87E10"/>
    <w:rsid w:val="00DA1292"/>
    <w:rsid w:val="00DF056B"/>
    <w:rsid w:val="00E26496"/>
    <w:rsid w:val="00E55189"/>
    <w:rsid w:val="00E60E78"/>
    <w:rsid w:val="00E661DE"/>
    <w:rsid w:val="00E76D7E"/>
    <w:rsid w:val="00EA52E6"/>
    <w:rsid w:val="00EB1B0A"/>
    <w:rsid w:val="00EB4833"/>
    <w:rsid w:val="00EE455B"/>
    <w:rsid w:val="00F1026C"/>
    <w:rsid w:val="00F50E0A"/>
    <w:rsid w:val="00F62539"/>
    <w:rsid w:val="00F87C9F"/>
    <w:rsid w:val="00FA4171"/>
    <w:rsid w:val="00F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79175"/>
  <w15:chartTrackingRefBased/>
  <w15:docId w15:val="{187FADD0-0524-4FD7-8EFE-DF8A943E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6F34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F34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6F3442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rsid w:val="006F344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AA20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2F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6157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83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4D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60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084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6D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D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0011-4446-40C2-901F-D903986B9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Beata</cp:lastModifiedBy>
  <cp:revision>9</cp:revision>
  <cp:lastPrinted>2020-07-09T07:46:00Z</cp:lastPrinted>
  <dcterms:created xsi:type="dcterms:W3CDTF">2021-04-08T13:08:00Z</dcterms:created>
  <dcterms:modified xsi:type="dcterms:W3CDTF">2021-04-12T22:23:00Z</dcterms:modified>
</cp:coreProperties>
</file>