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C36B4" w14:textId="77777777" w:rsidR="007447B3" w:rsidRPr="007447B3" w:rsidRDefault="007447B3" w:rsidP="007447B3">
      <w:pPr>
        <w:tabs>
          <w:tab w:val="left" w:pos="2310"/>
          <w:tab w:val="right" w:pos="9782"/>
        </w:tabs>
        <w:spacing w:before="120" w:after="200" w:line="276" w:lineRule="auto"/>
        <w:rPr>
          <w:rFonts w:ascii="Calibri" w:hAnsi="Calibri"/>
          <w:b/>
          <w:sz w:val="20"/>
          <w:szCs w:val="20"/>
        </w:rPr>
      </w:pPr>
      <w:r w:rsidRPr="007447B3">
        <w:rPr>
          <w:rFonts w:ascii="Calibri" w:hAnsi="Calibri"/>
          <w:b/>
          <w:sz w:val="20"/>
          <w:szCs w:val="20"/>
        </w:rPr>
        <w:tab/>
      </w:r>
      <w:r w:rsidRPr="007447B3">
        <w:rPr>
          <w:rFonts w:ascii="Calibri" w:hAnsi="Calibri"/>
          <w:b/>
          <w:sz w:val="20"/>
          <w:szCs w:val="20"/>
        </w:rPr>
        <w:tab/>
        <w:t>Załącznik nr 5 do SWZ</w:t>
      </w:r>
    </w:p>
    <w:p w14:paraId="444BA35B" w14:textId="77777777" w:rsidR="007447B3" w:rsidRPr="007447B3" w:rsidRDefault="007447B3" w:rsidP="007447B3">
      <w:pPr>
        <w:tabs>
          <w:tab w:val="left" w:pos="8580"/>
        </w:tabs>
        <w:autoSpaceDN w:val="0"/>
        <w:spacing w:before="120" w:after="200" w:line="276" w:lineRule="auto"/>
        <w:rPr>
          <w:rFonts w:ascii="Calibri" w:hAnsi="Calibri"/>
          <w:sz w:val="20"/>
          <w:szCs w:val="20"/>
        </w:rPr>
      </w:pPr>
    </w:p>
    <w:p w14:paraId="24C6BF97" w14:textId="77777777" w:rsidR="007447B3" w:rsidRPr="007447B3" w:rsidRDefault="007447B3" w:rsidP="007447B3">
      <w:pPr>
        <w:tabs>
          <w:tab w:val="left" w:pos="8580"/>
        </w:tabs>
        <w:autoSpaceDN w:val="0"/>
        <w:spacing w:before="120" w:after="200" w:line="276" w:lineRule="auto"/>
        <w:rPr>
          <w:rFonts w:ascii="Calibri" w:hAnsi="Calibri"/>
          <w:sz w:val="20"/>
          <w:szCs w:val="20"/>
        </w:rPr>
      </w:pPr>
      <w:r w:rsidRPr="007447B3">
        <w:rPr>
          <w:rFonts w:ascii="Calibri" w:hAnsi="Calibri"/>
          <w:sz w:val="20"/>
          <w:szCs w:val="20"/>
        </w:rPr>
        <w:t>…………………………………………………………………………</w:t>
      </w:r>
      <w:r w:rsidRPr="007447B3">
        <w:rPr>
          <w:rFonts w:ascii="Calibri" w:hAnsi="Calibri"/>
          <w:sz w:val="20"/>
          <w:szCs w:val="20"/>
        </w:rPr>
        <w:tab/>
      </w:r>
    </w:p>
    <w:p w14:paraId="77B0BC0C" w14:textId="77777777" w:rsidR="007447B3" w:rsidRPr="007447B3" w:rsidRDefault="007447B3" w:rsidP="007447B3">
      <w:pPr>
        <w:tabs>
          <w:tab w:val="left" w:pos="5740"/>
        </w:tabs>
        <w:autoSpaceDN w:val="0"/>
        <w:rPr>
          <w:rFonts w:ascii="Calibri" w:hAnsi="Calibri"/>
          <w:sz w:val="20"/>
          <w:szCs w:val="20"/>
        </w:rPr>
      </w:pPr>
      <w:r w:rsidRPr="007447B3">
        <w:rPr>
          <w:rFonts w:ascii="Calibri" w:hAnsi="Calibri"/>
          <w:sz w:val="20"/>
          <w:szCs w:val="20"/>
        </w:rPr>
        <w:t>…………………………………………………………………………</w:t>
      </w:r>
      <w:r w:rsidRPr="007447B3">
        <w:rPr>
          <w:rFonts w:ascii="Calibri" w:hAnsi="Calibri"/>
          <w:sz w:val="20"/>
          <w:szCs w:val="20"/>
        </w:rPr>
        <w:tab/>
      </w:r>
    </w:p>
    <w:p w14:paraId="522B2167" w14:textId="77777777" w:rsidR="007447B3" w:rsidRPr="007447B3" w:rsidRDefault="007447B3" w:rsidP="007447B3">
      <w:pPr>
        <w:rPr>
          <w:rFonts w:ascii="Calibri" w:hAnsi="Calibri" w:cs="Arial"/>
          <w:sz w:val="16"/>
          <w:szCs w:val="16"/>
        </w:rPr>
      </w:pPr>
      <w:r w:rsidRPr="007447B3">
        <w:rPr>
          <w:rFonts w:ascii="Calibri" w:hAnsi="Calibri" w:cs="Arial"/>
          <w:sz w:val="16"/>
          <w:szCs w:val="16"/>
        </w:rPr>
        <w:t>nazwa i adres , tel. Wykonawcy</w:t>
      </w:r>
    </w:p>
    <w:p w14:paraId="5BAD4ECC" w14:textId="77777777" w:rsidR="007447B3" w:rsidRPr="007447B3" w:rsidRDefault="007447B3" w:rsidP="007447B3">
      <w:pPr>
        <w:rPr>
          <w:rFonts w:ascii="Calibri" w:hAnsi="Calibri" w:cs="Arial"/>
          <w:sz w:val="16"/>
          <w:szCs w:val="16"/>
        </w:rPr>
      </w:pPr>
      <w:r w:rsidRPr="007447B3">
        <w:rPr>
          <w:rFonts w:ascii="Calibri" w:hAnsi="Calibri" w:cs="Arial"/>
          <w:sz w:val="16"/>
          <w:szCs w:val="16"/>
        </w:rPr>
        <w:t>lub nazwy i adresy wykonawców występujących wspólnie</w:t>
      </w:r>
    </w:p>
    <w:p w14:paraId="22B4D4E8" w14:textId="77777777" w:rsidR="007447B3" w:rsidRPr="007447B3" w:rsidRDefault="007447B3" w:rsidP="007447B3">
      <w:pPr>
        <w:keepNext/>
        <w:spacing w:before="120" w:line="276" w:lineRule="auto"/>
        <w:jc w:val="center"/>
        <w:outlineLvl w:val="2"/>
        <w:rPr>
          <w:rFonts w:ascii="Calibri" w:hAnsi="Calibri"/>
          <w:b/>
          <w:bCs/>
          <w:spacing w:val="20"/>
          <w:sz w:val="20"/>
          <w:szCs w:val="20"/>
        </w:rPr>
      </w:pPr>
    </w:p>
    <w:p w14:paraId="0E58983C" w14:textId="77777777" w:rsidR="007447B3" w:rsidRPr="007447B3" w:rsidRDefault="007447B3" w:rsidP="007447B3">
      <w:pPr>
        <w:keepNext/>
        <w:spacing w:before="120" w:line="276" w:lineRule="auto"/>
        <w:jc w:val="center"/>
        <w:outlineLvl w:val="2"/>
        <w:rPr>
          <w:rFonts w:ascii="Calibri" w:hAnsi="Calibri"/>
          <w:b/>
          <w:bCs/>
          <w:spacing w:val="20"/>
          <w:sz w:val="28"/>
          <w:szCs w:val="28"/>
        </w:rPr>
      </w:pPr>
      <w:r w:rsidRPr="007447B3">
        <w:rPr>
          <w:rFonts w:ascii="Calibri" w:hAnsi="Calibri"/>
          <w:b/>
          <w:bCs/>
          <w:spacing w:val="20"/>
          <w:sz w:val="28"/>
          <w:szCs w:val="28"/>
        </w:rPr>
        <w:t>OŚWIADCZENIE</w:t>
      </w:r>
    </w:p>
    <w:p w14:paraId="77D4E200" w14:textId="77777777" w:rsidR="007447B3" w:rsidRPr="007447B3" w:rsidRDefault="007447B3" w:rsidP="007447B3">
      <w:pPr>
        <w:keepNext/>
        <w:spacing w:before="120" w:line="276" w:lineRule="auto"/>
        <w:jc w:val="center"/>
        <w:outlineLvl w:val="2"/>
        <w:rPr>
          <w:rFonts w:ascii="Calibri" w:hAnsi="Calibri"/>
          <w:b/>
          <w:bCs/>
          <w:spacing w:val="20"/>
          <w:sz w:val="28"/>
          <w:szCs w:val="28"/>
        </w:rPr>
      </w:pPr>
      <w:r w:rsidRPr="007447B3">
        <w:rPr>
          <w:rFonts w:ascii="Calibri" w:hAnsi="Calibri"/>
          <w:b/>
          <w:bCs/>
          <w:spacing w:val="20"/>
          <w:sz w:val="28"/>
          <w:szCs w:val="28"/>
        </w:rPr>
        <w:t>O BRAKU PRZYNALEŻNOŚCI DO GRUPY KAPITAŁOWEJ</w:t>
      </w:r>
    </w:p>
    <w:p w14:paraId="3CEF20A6" w14:textId="77777777" w:rsidR="007447B3" w:rsidRPr="007447B3" w:rsidRDefault="007447B3" w:rsidP="007447B3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3CC44384" w14:textId="77777777" w:rsidR="007447B3" w:rsidRPr="007447B3" w:rsidRDefault="007447B3" w:rsidP="007447B3">
      <w:pPr>
        <w:spacing w:before="120" w:line="276" w:lineRule="auto"/>
        <w:jc w:val="center"/>
        <w:rPr>
          <w:rFonts w:ascii="Calibri" w:hAnsi="Calibri"/>
          <w:sz w:val="20"/>
          <w:szCs w:val="20"/>
        </w:rPr>
      </w:pPr>
    </w:p>
    <w:p w14:paraId="505EF62B" w14:textId="77777777" w:rsidR="007447B3" w:rsidRPr="007447B3" w:rsidRDefault="007447B3" w:rsidP="007447B3">
      <w:pPr>
        <w:spacing w:after="120" w:line="360" w:lineRule="auto"/>
        <w:rPr>
          <w:rFonts w:ascii="Calibri" w:hAnsi="Calibri"/>
          <w:sz w:val="20"/>
          <w:szCs w:val="20"/>
        </w:rPr>
      </w:pPr>
      <w:r w:rsidRPr="007447B3">
        <w:rPr>
          <w:rFonts w:ascii="Calibri" w:hAnsi="Calibri"/>
          <w:sz w:val="20"/>
          <w:szCs w:val="20"/>
        </w:rPr>
        <w:t xml:space="preserve">Składając ofertę w postępowaniu o zamówienie publiczne prowadzonym w trybie </w:t>
      </w:r>
      <w:r w:rsidRPr="007447B3">
        <w:rPr>
          <w:rFonts w:ascii="Calibri" w:hAnsi="Calibri"/>
          <w:b/>
          <w:sz w:val="20"/>
          <w:szCs w:val="20"/>
        </w:rPr>
        <w:t>podstawowym</w:t>
      </w:r>
      <w:r w:rsidRPr="007447B3">
        <w:rPr>
          <w:rFonts w:ascii="Calibri" w:hAnsi="Calibri"/>
          <w:sz w:val="20"/>
          <w:szCs w:val="20"/>
        </w:rPr>
        <w:t xml:space="preserve"> na:</w:t>
      </w:r>
    </w:p>
    <w:p w14:paraId="7AFEAD32" w14:textId="77777777" w:rsidR="008E1A19" w:rsidRPr="00365826" w:rsidRDefault="007447B3" w:rsidP="008E1A19">
      <w:pPr>
        <w:shd w:val="clear" w:color="auto" w:fill="D9D9D9"/>
        <w:tabs>
          <w:tab w:val="left" w:pos="0"/>
          <w:tab w:val="center" w:pos="4536"/>
          <w:tab w:val="right" w:pos="9072"/>
          <w:tab w:val="right" w:pos="9923"/>
        </w:tabs>
        <w:spacing w:before="120" w:after="120" w:line="276" w:lineRule="auto"/>
        <w:jc w:val="center"/>
        <w:rPr>
          <w:rFonts w:ascii="Calibri" w:hAnsi="Calibri" w:cs="Calibri"/>
          <w:b/>
          <w:color w:val="000000"/>
        </w:rPr>
      </w:pPr>
      <w:bookmarkStart w:id="0" w:name="_Hlk41898323"/>
      <w:r w:rsidRPr="007447B3">
        <w:rPr>
          <w:rFonts w:ascii="Calibri" w:hAnsi="Calibri" w:cs="Calibri"/>
          <w:sz w:val="21"/>
          <w:szCs w:val="21"/>
        </w:rPr>
        <w:t xml:space="preserve"> </w:t>
      </w:r>
      <w:bookmarkStart w:id="1" w:name="_Hlk68694423"/>
      <w:bookmarkStart w:id="2" w:name="_Hlk65668206"/>
      <w:bookmarkStart w:id="3" w:name="_Hlk44675969"/>
      <w:bookmarkEnd w:id="0"/>
      <w:r w:rsidR="008E1A19" w:rsidRPr="00365826">
        <w:rPr>
          <w:rFonts w:ascii="Calibri" w:hAnsi="Calibri" w:cs="Calibri"/>
          <w:b/>
          <w:color w:val="000000"/>
        </w:rPr>
        <w:t>Pełnienie funkcji Inspektora nadzoru budowlanego przy realizacji inwestycji pn. „</w:t>
      </w:r>
      <w:r w:rsidR="008E1A19" w:rsidRPr="00365826">
        <w:rPr>
          <w:rFonts w:ascii="Calibri" w:hAnsi="Calibri" w:cs="Calibri"/>
          <w:b/>
          <w:bCs/>
          <w:color w:val="000000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 359/4 (część) </w:t>
      </w:r>
      <w:proofErr w:type="spellStart"/>
      <w:r w:rsidR="008E1A19" w:rsidRPr="00365826">
        <w:rPr>
          <w:rFonts w:ascii="Calibri" w:hAnsi="Calibri" w:cs="Calibri"/>
          <w:b/>
          <w:bCs/>
          <w:color w:val="000000"/>
        </w:rPr>
        <w:t>obr</w:t>
      </w:r>
      <w:proofErr w:type="spellEnd"/>
      <w:r w:rsidR="008E1A19" w:rsidRPr="00365826">
        <w:rPr>
          <w:rFonts w:ascii="Calibri" w:hAnsi="Calibri" w:cs="Calibri"/>
          <w:b/>
          <w:bCs/>
          <w:color w:val="000000"/>
        </w:rPr>
        <w:t>. 44 Krowodrza, ul. Wybickiego 7A, Kraków</w:t>
      </w:r>
      <w:bookmarkEnd w:id="1"/>
    </w:p>
    <w:p w14:paraId="6616B9F1" w14:textId="285047FE" w:rsidR="007447B3" w:rsidRPr="007447B3" w:rsidRDefault="008E1A19" w:rsidP="008E1A19">
      <w:pPr>
        <w:shd w:val="clear" w:color="auto" w:fill="D9D9D9"/>
        <w:tabs>
          <w:tab w:val="left" w:pos="0"/>
          <w:tab w:val="center" w:pos="4536"/>
          <w:tab w:val="right" w:pos="9072"/>
          <w:tab w:val="right" w:pos="9923"/>
        </w:tabs>
        <w:spacing w:before="120" w:after="120" w:line="276" w:lineRule="auto"/>
        <w:jc w:val="center"/>
        <w:rPr>
          <w:rFonts w:ascii="Calibri" w:hAnsi="Calibri" w:cs="Calibri"/>
          <w:color w:val="000000"/>
        </w:rPr>
      </w:pPr>
      <w:r w:rsidRPr="00365826">
        <w:rPr>
          <w:rFonts w:ascii="Calibri" w:hAnsi="Calibri" w:cs="Calibri"/>
          <w:b/>
          <w:color w:val="000000"/>
        </w:rPr>
        <w:t xml:space="preserve">Znak postępowania: </w:t>
      </w:r>
      <w:r w:rsidR="001B5058" w:rsidRPr="001B5058">
        <w:rPr>
          <w:rFonts w:ascii="Calibri" w:hAnsi="Calibri" w:cs="Calibri"/>
          <w:b/>
          <w:color w:val="000000"/>
        </w:rPr>
        <w:t>AF-272-1/2021</w:t>
      </w:r>
      <w:bookmarkStart w:id="4" w:name="_GoBack"/>
      <w:bookmarkEnd w:id="4"/>
    </w:p>
    <w:bookmarkEnd w:id="2"/>
    <w:bookmarkEnd w:id="3"/>
    <w:p w14:paraId="10E84917" w14:textId="77777777" w:rsidR="007447B3" w:rsidRPr="007447B3" w:rsidRDefault="007447B3" w:rsidP="007447B3">
      <w:pPr>
        <w:spacing w:after="200" w:line="276" w:lineRule="auto"/>
        <w:jc w:val="both"/>
        <w:rPr>
          <w:rFonts w:ascii="Calibri" w:hAnsi="Calibri" w:cs="A"/>
          <w:sz w:val="20"/>
          <w:szCs w:val="20"/>
        </w:rPr>
      </w:pPr>
      <w:r w:rsidRPr="007447B3">
        <w:rPr>
          <w:rFonts w:ascii="Calibri" w:hAnsi="Calibri" w:cs="A"/>
          <w:sz w:val="20"/>
          <w:szCs w:val="20"/>
        </w:rPr>
        <w:t>oświadczam, że:</w:t>
      </w:r>
    </w:p>
    <w:p w14:paraId="3A48B878" w14:textId="77777777" w:rsidR="007447B3" w:rsidRPr="007447B3" w:rsidRDefault="007447B3" w:rsidP="007447B3">
      <w:pPr>
        <w:spacing w:after="200" w:line="276" w:lineRule="auto"/>
        <w:jc w:val="both"/>
        <w:rPr>
          <w:rFonts w:ascii="Calibri" w:hAnsi="Calibri" w:cs="A"/>
          <w:b/>
          <w:bCs/>
          <w:sz w:val="20"/>
          <w:szCs w:val="20"/>
        </w:rPr>
      </w:pPr>
      <w:r w:rsidRPr="007447B3">
        <w:rPr>
          <w:rFonts w:ascii="Calibri" w:hAnsi="Calibri" w:cs="A"/>
          <w:sz w:val="20"/>
          <w:szCs w:val="20"/>
        </w:rPr>
        <w:t xml:space="preserve">- </w:t>
      </w:r>
      <w:r w:rsidRPr="007447B3">
        <w:rPr>
          <w:rFonts w:ascii="Calibri" w:hAnsi="Calibri" w:cs="A"/>
          <w:b/>
          <w:bCs/>
          <w:sz w:val="20"/>
          <w:szCs w:val="20"/>
        </w:rPr>
        <w:t>nie należę / reprezentowany przeze mnie podmiot nie należy do tej samej grupy kapitałowej*</w:t>
      </w:r>
    </w:p>
    <w:p w14:paraId="12D9A784" w14:textId="77777777" w:rsidR="007447B3" w:rsidRPr="007447B3" w:rsidRDefault="007447B3" w:rsidP="007447B3">
      <w:pPr>
        <w:spacing w:after="200" w:line="276" w:lineRule="auto"/>
        <w:jc w:val="both"/>
        <w:rPr>
          <w:rFonts w:ascii="Calibri" w:hAnsi="Calibri" w:cs="A"/>
          <w:sz w:val="20"/>
          <w:szCs w:val="20"/>
        </w:rPr>
      </w:pPr>
      <w:r w:rsidRPr="007447B3">
        <w:rPr>
          <w:rFonts w:ascii="Calibri" w:hAnsi="Calibri" w:cs="A"/>
          <w:sz w:val="20"/>
          <w:szCs w:val="20"/>
        </w:rPr>
        <w:t xml:space="preserve">- </w:t>
      </w:r>
      <w:r w:rsidRPr="007447B3">
        <w:rPr>
          <w:rFonts w:ascii="Calibri" w:hAnsi="Calibri" w:cs="A"/>
          <w:b/>
          <w:bCs/>
          <w:sz w:val="20"/>
          <w:szCs w:val="20"/>
        </w:rPr>
        <w:t>należę / reprezentowany przeze mnie podmiot należy do tej samej grupy kapitałowej</w:t>
      </w:r>
      <w:r w:rsidRPr="007447B3">
        <w:rPr>
          <w:rFonts w:ascii="Calibri" w:hAnsi="Calibri" w:cs="A"/>
          <w:sz w:val="20"/>
          <w:szCs w:val="20"/>
        </w:rPr>
        <w:t xml:space="preserve"> *</w:t>
      </w:r>
    </w:p>
    <w:p w14:paraId="42FC3737" w14:textId="77777777" w:rsidR="007447B3" w:rsidRPr="007447B3" w:rsidRDefault="007447B3" w:rsidP="007447B3">
      <w:pPr>
        <w:spacing w:after="200" w:line="276" w:lineRule="auto"/>
        <w:jc w:val="both"/>
        <w:rPr>
          <w:rFonts w:ascii="Calibri" w:hAnsi="Calibri" w:cs="A"/>
          <w:sz w:val="20"/>
          <w:szCs w:val="20"/>
        </w:rPr>
      </w:pPr>
      <w:r w:rsidRPr="007447B3">
        <w:rPr>
          <w:rFonts w:ascii="Calibri" w:hAnsi="Calibri" w:cs="A"/>
          <w:sz w:val="20"/>
          <w:szCs w:val="20"/>
        </w:rPr>
        <w:t>w rozumieniu ustawy z dnia 16 lutego 2007 r. o ochronie konkurencji (</w:t>
      </w:r>
      <w:proofErr w:type="spellStart"/>
      <w:r w:rsidRPr="007447B3">
        <w:rPr>
          <w:rFonts w:ascii="Calibri" w:hAnsi="Calibri" w:cs="A"/>
          <w:sz w:val="20"/>
          <w:szCs w:val="20"/>
        </w:rPr>
        <w:t>t.j</w:t>
      </w:r>
      <w:proofErr w:type="spellEnd"/>
      <w:r w:rsidRPr="007447B3">
        <w:rPr>
          <w:rFonts w:ascii="Calibri" w:hAnsi="Calibri" w:cs="A"/>
          <w:sz w:val="20"/>
          <w:szCs w:val="20"/>
        </w:rPr>
        <w:t xml:space="preserve">. Dz. U. </w:t>
      </w:r>
      <w:r w:rsidRPr="007447B3">
        <w:rPr>
          <w:rFonts w:ascii="Calibri" w:hAnsi="Calibri"/>
          <w:sz w:val="20"/>
          <w:szCs w:val="20"/>
        </w:rPr>
        <w:t>z 2021 r. poz. 275</w:t>
      </w:r>
      <w:r w:rsidRPr="007447B3">
        <w:rPr>
          <w:rFonts w:ascii="Calibri" w:hAnsi="Calibri" w:cs="A"/>
          <w:sz w:val="20"/>
          <w:szCs w:val="20"/>
        </w:rPr>
        <w:t>) co wykonawcy, którzy złożyli oferty w niniejszym postępowaniu.</w:t>
      </w:r>
    </w:p>
    <w:p w14:paraId="60DEFEA9" w14:textId="77777777" w:rsidR="007447B3" w:rsidRPr="007447B3" w:rsidRDefault="007447B3" w:rsidP="007447B3">
      <w:pPr>
        <w:spacing w:after="200" w:line="276" w:lineRule="auto"/>
        <w:ind w:left="5529"/>
        <w:jc w:val="center"/>
        <w:rPr>
          <w:rFonts w:ascii="Calibri" w:hAnsi="Calibri"/>
          <w:szCs w:val="22"/>
          <w:vertAlign w:val="superscript"/>
        </w:rPr>
      </w:pPr>
    </w:p>
    <w:p w14:paraId="65DC96BF" w14:textId="77777777" w:rsidR="007447B3" w:rsidRPr="007447B3" w:rsidRDefault="007447B3" w:rsidP="007447B3">
      <w:pPr>
        <w:autoSpaceDN w:val="0"/>
        <w:spacing w:before="120"/>
        <w:jc w:val="both"/>
        <w:rPr>
          <w:rFonts w:ascii="Verdana" w:hAnsi="Verdana"/>
          <w:sz w:val="16"/>
          <w:szCs w:val="16"/>
        </w:rPr>
      </w:pPr>
    </w:p>
    <w:p w14:paraId="5A90192B" w14:textId="77777777" w:rsidR="007447B3" w:rsidRPr="007447B3" w:rsidRDefault="007447B3" w:rsidP="007447B3">
      <w:pPr>
        <w:rPr>
          <w:rFonts w:ascii="Verdana" w:hAnsi="Verdana"/>
          <w:sz w:val="16"/>
          <w:szCs w:val="16"/>
        </w:rPr>
      </w:pPr>
      <w:r w:rsidRPr="007447B3">
        <w:rPr>
          <w:rFonts w:ascii="Verdana" w:hAnsi="Verdana"/>
          <w:sz w:val="16"/>
          <w:szCs w:val="16"/>
        </w:rPr>
        <w:t>…………………………………………..</w:t>
      </w:r>
      <w:r w:rsidRPr="007447B3">
        <w:rPr>
          <w:rFonts w:ascii="Verdana" w:hAnsi="Verdana"/>
          <w:sz w:val="16"/>
          <w:szCs w:val="16"/>
        </w:rPr>
        <w:tab/>
      </w:r>
      <w:r w:rsidRPr="007447B3">
        <w:rPr>
          <w:rFonts w:ascii="Verdana" w:hAnsi="Verdana"/>
          <w:sz w:val="16"/>
          <w:szCs w:val="16"/>
        </w:rPr>
        <w:tab/>
      </w:r>
      <w:r w:rsidRPr="007447B3">
        <w:rPr>
          <w:rFonts w:ascii="Verdana" w:hAnsi="Verdana"/>
          <w:sz w:val="16"/>
          <w:szCs w:val="16"/>
        </w:rPr>
        <w:tab/>
      </w:r>
      <w:r w:rsidRPr="007447B3">
        <w:rPr>
          <w:rFonts w:ascii="Verdana" w:hAnsi="Verdana"/>
          <w:sz w:val="16"/>
          <w:szCs w:val="16"/>
        </w:rPr>
        <w:tab/>
      </w:r>
      <w:r w:rsidRPr="007447B3">
        <w:rPr>
          <w:rFonts w:ascii="Verdana" w:hAnsi="Verdana"/>
          <w:sz w:val="16"/>
          <w:szCs w:val="16"/>
        </w:rPr>
        <w:tab/>
        <w:t>………………………………………………………..</w:t>
      </w:r>
    </w:p>
    <w:p w14:paraId="65226328" w14:textId="77777777" w:rsidR="007447B3" w:rsidRPr="007447B3" w:rsidRDefault="007447B3" w:rsidP="007447B3">
      <w:pPr>
        <w:ind w:left="5664" w:hanging="5454"/>
        <w:rPr>
          <w:rFonts w:ascii="Calibri" w:hAnsi="Calibri"/>
          <w:i/>
          <w:color w:val="808080"/>
          <w:sz w:val="16"/>
          <w:szCs w:val="16"/>
        </w:rPr>
      </w:pPr>
      <w:r w:rsidRPr="007447B3">
        <w:rPr>
          <w:rFonts w:ascii="Verdana" w:hAnsi="Verdana"/>
          <w:sz w:val="14"/>
          <w:szCs w:val="14"/>
        </w:rPr>
        <w:t>miejscowość i data</w:t>
      </w:r>
      <w:r w:rsidRPr="007447B3">
        <w:rPr>
          <w:rFonts w:ascii="Verdana" w:hAnsi="Verdana"/>
          <w:sz w:val="14"/>
          <w:szCs w:val="14"/>
        </w:rPr>
        <w:tab/>
        <w:t>podpis osoby lub osób upoważnionych do reprezentacji wykonawcy</w:t>
      </w:r>
      <w:r w:rsidRPr="007447B3">
        <w:rPr>
          <w:rFonts w:ascii="Verdana" w:hAnsi="Verdana"/>
          <w:i/>
          <w:iCs/>
          <w:sz w:val="14"/>
          <w:szCs w:val="14"/>
        </w:rPr>
        <w:t>(kwalifikowany podpis elektroniczny/podpis osobisty/ podpis zaufany)</w:t>
      </w:r>
    </w:p>
    <w:p w14:paraId="7342DBE1" w14:textId="77777777" w:rsidR="007447B3" w:rsidRPr="007447B3" w:rsidRDefault="007447B3" w:rsidP="007447B3">
      <w:pPr>
        <w:spacing w:after="200" w:line="276" w:lineRule="auto"/>
        <w:rPr>
          <w:rFonts w:ascii="Calibri" w:hAnsi="Calibri"/>
          <w:sz w:val="16"/>
          <w:szCs w:val="16"/>
        </w:rPr>
      </w:pPr>
    </w:p>
    <w:p w14:paraId="66FA4B96" w14:textId="77777777" w:rsidR="007447B3" w:rsidRPr="007447B3" w:rsidRDefault="007447B3" w:rsidP="007447B3">
      <w:pPr>
        <w:spacing w:after="200" w:line="276" w:lineRule="auto"/>
        <w:rPr>
          <w:rFonts w:ascii="Calibri" w:hAnsi="Calibri"/>
          <w:sz w:val="16"/>
          <w:szCs w:val="16"/>
        </w:rPr>
      </w:pPr>
    </w:p>
    <w:p w14:paraId="2B329548" w14:textId="77777777" w:rsidR="007447B3" w:rsidRPr="007447B3" w:rsidRDefault="007447B3" w:rsidP="007447B3">
      <w:pPr>
        <w:spacing w:after="200" w:line="276" w:lineRule="auto"/>
        <w:rPr>
          <w:rFonts w:ascii="Calibri" w:hAnsi="Calibri"/>
          <w:sz w:val="16"/>
          <w:szCs w:val="16"/>
        </w:rPr>
      </w:pPr>
      <w:r w:rsidRPr="007447B3">
        <w:rPr>
          <w:rFonts w:ascii="Calibri" w:hAnsi="Calibri"/>
          <w:sz w:val="16"/>
          <w:szCs w:val="16"/>
        </w:rPr>
        <w:t>*niepotrzebne skreślić</w:t>
      </w:r>
    </w:p>
    <w:p w14:paraId="225D3A7B" w14:textId="7B8A667A" w:rsidR="008570FE" w:rsidRDefault="008570FE" w:rsidP="0087102B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sectPr w:rsidR="00857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10EEE" w14:textId="77777777" w:rsidR="00A1608A" w:rsidRDefault="00A1608A" w:rsidP="00E76D7E">
      <w:r>
        <w:separator/>
      </w:r>
    </w:p>
  </w:endnote>
  <w:endnote w:type="continuationSeparator" w:id="0">
    <w:p w14:paraId="6F4D1EDC" w14:textId="77777777" w:rsidR="00A1608A" w:rsidRDefault="00A1608A" w:rsidP="00E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872" w14:textId="77777777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134" w:hanging="142"/>
      <w:jc w:val="right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6"/>
      </w:rPr>
      <w:fldChar w:fldCharType="begin"/>
    </w:r>
    <w:r w:rsidRPr="005B0102">
      <w:rPr>
        <w:rFonts w:eastAsia="Calibri"/>
        <w:i/>
        <w:color w:val="000000"/>
        <w:sz w:val="16"/>
      </w:rPr>
      <w:instrText>PAGE   \* MERGEFORMAT</w:instrText>
    </w:r>
    <w:r w:rsidRPr="005B0102">
      <w:rPr>
        <w:rFonts w:eastAsia="Calibri"/>
        <w:i/>
        <w:color w:val="000000"/>
        <w:sz w:val="16"/>
      </w:rPr>
      <w:fldChar w:fldCharType="separate"/>
    </w:r>
    <w:r w:rsidRPr="005B0102">
      <w:rPr>
        <w:rFonts w:eastAsia="Calibri"/>
        <w:i/>
        <w:color w:val="000000"/>
        <w:sz w:val="16"/>
      </w:rPr>
      <w:t>2</w:t>
    </w:r>
    <w:r w:rsidRPr="005B0102">
      <w:rPr>
        <w:rFonts w:eastAsia="Calibri"/>
        <w:i/>
        <w:color w:val="000000"/>
        <w:sz w:val="16"/>
      </w:rPr>
      <w:fldChar w:fldCharType="end"/>
    </w:r>
  </w:p>
  <w:p w14:paraId="576DF489" w14:textId="7FD20D92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4"/>
      </w:rPr>
      <w:t>„Centrum Zrównoważonej Gospodarki Surowcami i Energią” – projekt współfinansowany ze środków Europejskiego Funduszu Rozwoju Regionalnego w ramach Regionalnego Programu Operacyjnego Województwa Małopolskiego na lata 2014 – 2020</w:t>
    </w:r>
    <w:r w:rsidRPr="005B0102">
      <w:rPr>
        <w:rFonts w:eastAsia="Calibri"/>
        <w:i/>
        <w:color w:val="00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395E2" w14:textId="77777777" w:rsidR="00A1608A" w:rsidRDefault="00A1608A" w:rsidP="00E76D7E">
      <w:r>
        <w:separator/>
      </w:r>
    </w:p>
  </w:footnote>
  <w:footnote w:type="continuationSeparator" w:id="0">
    <w:p w14:paraId="3CE673B2" w14:textId="77777777" w:rsidR="00A1608A" w:rsidRDefault="00A1608A" w:rsidP="00E7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297F" w14:textId="4F13AD94" w:rsidR="00304784" w:rsidRPr="00EC6C3A" w:rsidRDefault="005B0102" w:rsidP="00304784">
    <w:pPr>
      <w:spacing w:after="200" w:line="276" w:lineRule="auto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662BFE01" wp14:editId="609BAB9E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A45"/>
    <w:multiLevelType w:val="hybridMultilevel"/>
    <w:tmpl w:val="483CB41A"/>
    <w:lvl w:ilvl="0" w:tplc="4E4AC1E2">
      <w:start w:val="4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C1F8F182">
      <w:start w:val="1"/>
      <w:numFmt w:val="decimal"/>
      <w:lvlText w:val="%2."/>
      <w:lvlJc w:val="left"/>
      <w:pPr>
        <w:ind w:left="1440" w:hanging="360"/>
      </w:pPr>
      <w:rPr>
        <w:b/>
        <w:color w:val="000000"/>
      </w:rPr>
    </w:lvl>
    <w:lvl w:ilvl="2" w:tplc="B82024C0">
      <w:start w:val="1"/>
      <w:numFmt w:val="decimal"/>
      <w:lvlText w:val="%3)"/>
      <w:lvlJc w:val="left"/>
      <w:pPr>
        <w:ind w:left="2160" w:hanging="180"/>
      </w:pPr>
      <w:rPr>
        <w:i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8A6264E6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14FF"/>
    <w:multiLevelType w:val="hybridMultilevel"/>
    <w:tmpl w:val="48DEC3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D173BB2"/>
    <w:multiLevelType w:val="multilevel"/>
    <w:tmpl w:val="5394A8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771954"/>
    <w:multiLevelType w:val="hybridMultilevel"/>
    <w:tmpl w:val="DF5A1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23FB1"/>
    <w:multiLevelType w:val="multilevel"/>
    <w:tmpl w:val="87A6650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264288"/>
    <w:multiLevelType w:val="multilevel"/>
    <w:tmpl w:val="C874807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2"/>
    <w:rsid w:val="00013292"/>
    <w:rsid w:val="00061571"/>
    <w:rsid w:val="000A2EA6"/>
    <w:rsid w:val="00162945"/>
    <w:rsid w:val="0016495E"/>
    <w:rsid w:val="001834DF"/>
    <w:rsid w:val="001B5058"/>
    <w:rsid w:val="001E7791"/>
    <w:rsid w:val="00227213"/>
    <w:rsid w:val="0024615D"/>
    <w:rsid w:val="002A3896"/>
    <w:rsid w:val="002B45BF"/>
    <w:rsid w:val="002B6642"/>
    <w:rsid w:val="002B7C18"/>
    <w:rsid w:val="002F0D5D"/>
    <w:rsid w:val="002F701F"/>
    <w:rsid w:val="00303A5C"/>
    <w:rsid w:val="00304784"/>
    <w:rsid w:val="00360CFC"/>
    <w:rsid w:val="00361D5B"/>
    <w:rsid w:val="00367099"/>
    <w:rsid w:val="003A6D53"/>
    <w:rsid w:val="003D5419"/>
    <w:rsid w:val="003F55E8"/>
    <w:rsid w:val="00401065"/>
    <w:rsid w:val="00423F71"/>
    <w:rsid w:val="00430289"/>
    <w:rsid w:val="00436054"/>
    <w:rsid w:val="00442ABD"/>
    <w:rsid w:val="004441F1"/>
    <w:rsid w:val="00494AFE"/>
    <w:rsid w:val="004973CE"/>
    <w:rsid w:val="005B0102"/>
    <w:rsid w:val="00610175"/>
    <w:rsid w:val="00631541"/>
    <w:rsid w:val="0065450B"/>
    <w:rsid w:val="00670F69"/>
    <w:rsid w:val="006B73F4"/>
    <w:rsid w:val="006F3442"/>
    <w:rsid w:val="006F3A1D"/>
    <w:rsid w:val="00722C5A"/>
    <w:rsid w:val="00723573"/>
    <w:rsid w:val="007447B3"/>
    <w:rsid w:val="007620C9"/>
    <w:rsid w:val="0078563D"/>
    <w:rsid w:val="00790D38"/>
    <w:rsid w:val="007A207C"/>
    <w:rsid w:val="007B6084"/>
    <w:rsid w:val="007E0C35"/>
    <w:rsid w:val="008570FE"/>
    <w:rsid w:val="00860265"/>
    <w:rsid w:val="0087102B"/>
    <w:rsid w:val="008E07F2"/>
    <w:rsid w:val="008E1A19"/>
    <w:rsid w:val="009051DD"/>
    <w:rsid w:val="00926C7C"/>
    <w:rsid w:val="00933BC6"/>
    <w:rsid w:val="009345C9"/>
    <w:rsid w:val="00995CF0"/>
    <w:rsid w:val="009D624E"/>
    <w:rsid w:val="009F0D40"/>
    <w:rsid w:val="009F3DC2"/>
    <w:rsid w:val="00A1608A"/>
    <w:rsid w:val="00A3294B"/>
    <w:rsid w:val="00A329E6"/>
    <w:rsid w:val="00A37C05"/>
    <w:rsid w:val="00A51FAA"/>
    <w:rsid w:val="00A62D09"/>
    <w:rsid w:val="00A962B5"/>
    <w:rsid w:val="00AA2063"/>
    <w:rsid w:val="00AB2003"/>
    <w:rsid w:val="00AB5E4D"/>
    <w:rsid w:val="00AC4367"/>
    <w:rsid w:val="00B02F60"/>
    <w:rsid w:val="00B04809"/>
    <w:rsid w:val="00B2109D"/>
    <w:rsid w:val="00B22228"/>
    <w:rsid w:val="00B35C46"/>
    <w:rsid w:val="00B44658"/>
    <w:rsid w:val="00B7688A"/>
    <w:rsid w:val="00BE6054"/>
    <w:rsid w:val="00BF3A1A"/>
    <w:rsid w:val="00C5087C"/>
    <w:rsid w:val="00C831B4"/>
    <w:rsid w:val="00C95B1A"/>
    <w:rsid w:val="00CB2522"/>
    <w:rsid w:val="00CE455E"/>
    <w:rsid w:val="00D21D9E"/>
    <w:rsid w:val="00D4601B"/>
    <w:rsid w:val="00D652C1"/>
    <w:rsid w:val="00D70191"/>
    <w:rsid w:val="00D7527E"/>
    <w:rsid w:val="00D87E10"/>
    <w:rsid w:val="00DA1292"/>
    <w:rsid w:val="00DF056B"/>
    <w:rsid w:val="00E26496"/>
    <w:rsid w:val="00E60E78"/>
    <w:rsid w:val="00E661DE"/>
    <w:rsid w:val="00E76D7E"/>
    <w:rsid w:val="00EA52E6"/>
    <w:rsid w:val="00EB1B0A"/>
    <w:rsid w:val="00EB4833"/>
    <w:rsid w:val="00EE455B"/>
    <w:rsid w:val="00F1026C"/>
    <w:rsid w:val="00F50E0A"/>
    <w:rsid w:val="00F62539"/>
    <w:rsid w:val="00FA4171"/>
    <w:rsid w:val="00F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79175"/>
  <w15:chartTrackingRefBased/>
  <w15:docId w15:val="{187FADD0-0524-4FD7-8EFE-DF8A943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6F3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F3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6F3442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rsid w:val="006F344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AA2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02F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615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4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08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6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D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BBEF-5C60-47E1-8FE6-8410FB21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Beata</cp:lastModifiedBy>
  <cp:revision>4</cp:revision>
  <cp:lastPrinted>2020-07-09T07:46:00Z</cp:lastPrinted>
  <dcterms:created xsi:type="dcterms:W3CDTF">2021-04-08T13:43:00Z</dcterms:created>
  <dcterms:modified xsi:type="dcterms:W3CDTF">2021-04-12T22:26:00Z</dcterms:modified>
</cp:coreProperties>
</file>